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01" w:rsidRDefault="004D0B61">
      <w:pPr>
        <w:pStyle w:val="2"/>
        <w:tabs>
          <w:tab w:val="left" w:pos="3969"/>
        </w:tabs>
        <w:spacing w:before="200" w:after="0" w:line="240" w:lineRule="auto"/>
        <w:jc w:val="center"/>
      </w:pPr>
      <w:r>
        <w:t>201</w:t>
      </w:r>
      <w:r>
        <w:rPr>
          <w:rFonts w:hint="eastAsia"/>
        </w:rPr>
        <w:t>8</w:t>
      </w:r>
      <w:r>
        <w:t>年</w:t>
      </w:r>
      <w:r>
        <w:rPr>
          <w:rFonts w:hint="eastAsia"/>
        </w:rPr>
        <w:t>“西门子杯”中国智能制造</w:t>
      </w:r>
      <w:r>
        <w:t>挑战赛</w:t>
      </w:r>
    </w:p>
    <w:p w:rsidR="00502F01" w:rsidRDefault="004D0B61">
      <w:pPr>
        <w:jc w:val="center"/>
        <w:rPr>
          <w:bCs/>
          <w:sz w:val="32"/>
          <w:szCs w:val="32"/>
        </w:rPr>
      </w:pPr>
      <w:r>
        <w:rPr>
          <w:rFonts w:hint="eastAsia"/>
          <w:sz w:val="24"/>
        </w:rPr>
        <w:t>（原</w:t>
      </w:r>
      <w:r>
        <w:rPr>
          <w:sz w:val="24"/>
        </w:rPr>
        <w:t>全国大学生工业自动化挑战赛</w:t>
      </w:r>
      <w:r>
        <w:rPr>
          <w:rFonts w:hint="eastAsia"/>
          <w:sz w:val="24"/>
        </w:rPr>
        <w:t>）</w:t>
      </w:r>
    </w:p>
    <w:p w:rsidR="00502F01" w:rsidRDefault="004D0B61">
      <w:pPr>
        <w:spacing w:after="200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逻辑控制设计开发赛项</w:t>
      </w:r>
      <w:r>
        <w:rPr>
          <w:rFonts w:ascii="Cambria" w:hAnsi="Cambria" w:hint="eastAsia"/>
          <w:b/>
          <w:bCs/>
          <w:sz w:val="32"/>
          <w:szCs w:val="32"/>
        </w:rPr>
        <w:t xml:space="preserve"> </w:t>
      </w:r>
      <w:r>
        <w:rPr>
          <w:rFonts w:ascii="Cambria" w:hAnsi="Cambria" w:hint="eastAsia"/>
          <w:b/>
          <w:bCs/>
          <w:sz w:val="32"/>
          <w:szCs w:val="32"/>
        </w:rPr>
        <w:t>决赛</w:t>
      </w:r>
      <w:r w:rsidR="0005290B">
        <w:rPr>
          <w:rFonts w:ascii="Cambria" w:hAnsi="Cambria" w:hint="eastAsia"/>
          <w:b/>
          <w:bCs/>
          <w:sz w:val="32"/>
          <w:szCs w:val="32"/>
        </w:rPr>
        <w:t xml:space="preserve"> </w:t>
      </w:r>
      <w:r>
        <w:rPr>
          <w:rFonts w:ascii="Cambria" w:hAnsi="Cambria" w:hint="eastAsia"/>
          <w:b/>
          <w:bCs/>
          <w:sz w:val="32"/>
          <w:szCs w:val="32"/>
        </w:rPr>
        <w:t>赛前在线培训</w:t>
      </w:r>
      <w:r>
        <w:rPr>
          <w:rFonts w:ascii="Cambria" w:hAnsi="Cambria"/>
          <w:b/>
          <w:bCs/>
          <w:sz w:val="32"/>
          <w:szCs w:val="32"/>
        </w:rPr>
        <w:t>安排</w:t>
      </w:r>
    </w:p>
    <w:p w:rsidR="00502F01" w:rsidRDefault="00502F01"/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223"/>
        <w:gridCol w:w="6946"/>
      </w:tblGrid>
      <w:tr w:rsidR="00502F01" w:rsidRPr="00B94F2D" w:rsidTr="0083658F">
        <w:trPr>
          <w:trHeight w:val="488"/>
          <w:jc w:val="center"/>
        </w:trPr>
        <w:tc>
          <w:tcPr>
            <w:tcW w:w="1597" w:type="dxa"/>
            <w:shd w:val="clear" w:color="auto" w:fill="FFFF00"/>
            <w:vAlign w:val="center"/>
          </w:tcPr>
          <w:p w:rsidR="00502F01" w:rsidRPr="00B94F2D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b/>
                <w:color w:val="000000"/>
                <w:sz w:val="22"/>
              </w:rPr>
            </w:pPr>
            <w:r w:rsidRPr="00B94F2D">
              <w:rPr>
                <w:rStyle w:val="font11"/>
                <w:rFonts w:hint="default"/>
                <w:lang w:bidi="ar"/>
              </w:rPr>
              <w:t>日期</w:t>
            </w:r>
          </w:p>
        </w:tc>
        <w:tc>
          <w:tcPr>
            <w:tcW w:w="1223" w:type="dxa"/>
            <w:shd w:val="clear" w:color="auto" w:fill="FFFF00"/>
            <w:vAlign w:val="center"/>
          </w:tcPr>
          <w:p w:rsidR="00502F01" w:rsidRPr="00B94F2D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b/>
                <w:color w:val="000000"/>
                <w:sz w:val="22"/>
              </w:rPr>
            </w:pPr>
            <w:r w:rsidRPr="00B94F2D">
              <w:rPr>
                <w:rStyle w:val="font11"/>
                <w:rFonts w:hint="default"/>
                <w:lang w:bidi="ar"/>
              </w:rPr>
              <w:t>时间（</w:t>
            </w:r>
            <w:r w:rsidRPr="00B94F2D">
              <w:rPr>
                <w:rStyle w:val="font61"/>
                <w:lang w:bidi="ar"/>
              </w:rPr>
              <w:t>H</w:t>
            </w:r>
            <w:r w:rsidRPr="00B94F2D">
              <w:rPr>
                <w:rStyle w:val="font11"/>
                <w:rFonts w:hint="default"/>
                <w:lang w:bidi="ar"/>
              </w:rPr>
              <w:t>）</w:t>
            </w:r>
          </w:p>
        </w:tc>
        <w:tc>
          <w:tcPr>
            <w:tcW w:w="6946" w:type="dxa"/>
            <w:shd w:val="clear" w:color="auto" w:fill="FFFF00"/>
            <w:vAlign w:val="center"/>
          </w:tcPr>
          <w:p w:rsidR="00502F01" w:rsidRPr="00B94F2D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b/>
                <w:color w:val="000000"/>
                <w:sz w:val="22"/>
              </w:rPr>
            </w:pPr>
            <w:r w:rsidRPr="00B94F2D">
              <w:rPr>
                <w:rStyle w:val="font11"/>
                <w:rFonts w:hint="default"/>
                <w:lang w:bidi="ar"/>
              </w:rPr>
              <w:t>内容</w:t>
            </w:r>
          </w:p>
        </w:tc>
      </w:tr>
      <w:tr w:rsidR="00502F01" w:rsidTr="0083658F">
        <w:trPr>
          <w:trHeight w:val="752"/>
          <w:jc w:val="center"/>
        </w:trPr>
        <w:tc>
          <w:tcPr>
            <w:tcW w:w="1597" w:type="dxa"/>
            <w:vMerge w:val="restart"/>
            <w:shd w:val="clear" w:color="auto" w:fill="FFFFFF" w:themeFill="background1"/>
            <w:vAlign w:val="center"/>
          </w:tcPr>
          <w:p w:rsidR="00502F01" w:rsidRDefault="000946CC">
            <w:pPr>
              <w:widowControl/>
              <w:jc w:val="center"/>
              <w:textAlignment w:val="center"/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0946CC" w:rsidRPr="000946CC" w:rsidRDefault="000946CC">
            <w:pPr>
              <w:widowControl/>
              <w:jc w:val="center"/>
              <w:textAlignment w:val="center"/>
              <w:rPr>
                <w:rFonts w:ascii="Cambria" w:hAnsi="Cambria" w:cs="Cambria" w:hint="eastAsia"/>
                <w:color w:val="000000"/>
                <w:sz w:val="22"/>
              </w:rPr>
            </w:pP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18:30-20:30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概述：概念解析，介绍培训目的任务、要求</w:t>
            </w:r>
          </w:p>
        </w:tc>
      </w:tr>
      <w:tr w:rsidR="00502F01" w:rsidTr="0083658F">
        <w:trPr>
          <w:trHeight w:val="752"/>
          <w:jc w:val="center"/>
        </w:trPr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02F01" w:rsidRPr="00DB0DCE" w:rsidRDefault="00502F01">
            <w:pP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亲自动手：安装虚拟机、操作系统</w:t>
            </w:r>
          </w:p>
        </w:tc>
      </w:tr>
      <w:tr w:rsidR="00502F01" w:rsidTr="0083658F">
        <w:trPr>
          <w:trHeight w:val="752"/>
          <w:jc w:val="center"/>
        </w:trPr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02F01" w:rsidRPr="00DB0DCE" w:rsidRDefault="00502F01">
            <w:pP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亲自动手：设置网络、</w:t>
            </w:r>
            <w:r w:rsidRPr="00DB0DCE">
              <w:rPr>
                <w:rStyle w:val="font31"/>
                <w:b w:val="0"/>
                <w:lang w:bidi="ar"/>
              </w:rPr>
              <w:t>VI</w:t>
            </w:r>
            <w:r w:rsidRPr="00DB0DCE">
              <w:rPr>
                <w:rStyle w:val="font31"/>
                <w:rFonts w:asciiTheme="minorEastAsia" w:eastAsiaTheme="minorEastAsia" w:hAnsiTheme="minorEastAsia" w:hint="eastAsia"/>
                <w:b w:val="0"/>
                <w:lang w:bidi="ar"/>
              </w:rPr>
              <w:t>编辑器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、</w:t>
            </w:r>
            <w:r w:rsidRPr="00DB0DCE">
              <w:rPr>
                <w:rStyle w:val="font31"/>
                <w:b w:val="0"/>
                <w:lang w:bidi="ar"/>
              </w:rPr>
              <w:t>PuTTY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的使用介绍</w:t>
            </w:r>
          </w:p>
        </w:tc>
      </w:tr>
      <w:tr w:rsidR="00502F01" w:rsidTr="0083658F">
        <w:trPr>
          <w:trHeight w:val="752"/>
          <w:jc w:val="center"/>
        </w:trPr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02F01" w:rsidRPr="00DB0DCE" w:rsidRDefault="00502F01">
            <w:pP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亲自动手：介绍</w:t>
            </w:r>
            <w:r w:rsidRPr="00DB0DCE">
              <w:rPr>
                <w:rStyle w:val="font31"/>
                <w:b w:val="0"/>
                <w:lang w:bidi="ar"/>
              </w:rPr>
              <w:t>MQTT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协议、安装与使用和测试</w:t>
            </w:r>
          </w:p>
        </w:tc>
      </w:tr>
      <w:tr w:rsidR="00502F01" w:rsidTr="0083658F">
        <w:trPr>
          <w:trHeight w:val="722"/>
          <w:jc w:val="center"/>
        </w:trPr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02F01" w:rsidRPr="00DB0DCE" w:rsidRDefault="00502F01">
            <w:pP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0.25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Q&amp;A</w:t>
            </w:r>
          </w:p>
        </w:tc>
      </w:tr>
      <w:tr w:rsidR="00502F01" w:rsidTr="0083658F">
        <w:trPr>
          <w:trHeight w:val="752"/>
          <w:jc w:val="center"/>
        </w:trPr>
        <w:tc>
          <w:tcPr>
            <w:tcW w:w="1597" w:type="dxa"/>
            <w:vMerge w:val="restart"/>
            <w:shd w:val="clear" w:color="auto" w:fill="FFFFFF" w:themeFill="background1"/>
            <w:vAlign w:val="center"/>
          </w:tcPr>
          <w:p w:rsidR="000946CC" w:rsidRDefault="000946CC" w:rsidP="000946CC">
            <w:pPr>
              <w:widowControl/>
              <w:jc w:val="center"/>
              <w:textAlignment w:val="center"/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</w:pPr>
            <w:bookmarkStart w:id="0" w:name="_GoBack"/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8</w:t>
            </w: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月</w:t>
            </w: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13</w:t>
            </w: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日</w:t>
            </w:r>
          </w:p>
          <w:p w:rsidR="00502F01" w:rsidRPr="00DB0DCE" w:rsidRDefault="000946CC" w:rsidP="000946CC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>
              <w:rPr>
                <w:rFonts w:ascii="Cambria" w:hAnsi="Cambria" w:cs="Cambria" w:hint="eastAsia"/>
                <w:color w:val="000000"/>
                <w:kern w:val="0"/>
                <w:sz w:val="22"/>
                <w:lang w:bidi="ar"/>
              </w:rPr>
              <w:t>18:30-20:30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知识点回顾、培训内容简介</w:t>
            </w:r>
          </w:p>
        </w:tc>
      </w:tr>
      <w:bookmarkEnd w:id="0"/>
      <w:tr w:rsidR="00502F01" w:rsidTr="0083658F">
        <w:trPr>
          <w:trHeight w:val="752"/>
          <w:jc w:val="center"/>
        </w:trPr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02F01" w:rsidRPr="00DB0DCE" w:rsidRDefault="00502F01">
            <w:pP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亲自动手：现场编写一个简单的</w:t>
            </w:r>
            <w:r w:rsidRPr="00DB0DCE">
              <w:rPr>
                <w:rStyle w:val="font31"/>
                <w:b w:val="0"/>
                <w:lang w:bidi="ar"/>
              </w:rPr>
              <w:t>HTML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页面</w:t>
            </w:r>
          </w:p>
        </w:tc>
      </w:tr>
      <w:tr w:rsidR="00502F01" w:rsidTr="0083658F">
        <w:trPr>
          <w:trHeight w:val="752"/>
          <w:jc w:val="center"/>
        </w:trPr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02F01" w:rsidRPr="00DB0DCE" w:rsidRDefault="00502F01">
            <w:pP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亲自动手：</w:t>
            </w:r>
            <w:r w:rsidRPr="00DB0DCE">
              <w:rPr>
                <w:rStyle w:val="font31"/>
                <w:b w:val="0"/>
                <w:lang w:bidi="ar"/>
              </w:rPr>
              <w:t>Node.js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、</w:t>
            </w:r>
            <w:r w:rsidRPr="00DB0DCE">
              <w:rPr>
                <w:rStyle w:val="font31"/>
                <w:b w:val="0"/>
                <w:lang w:bidi="ar"/>
              </w:rPr>
              <w:t>Express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框架以及部分模块的安装使用</w:t>
            </w:r>
          </w:p>
        </w:tc>
      </w:tr>
      <w:tr w:rsidR="00502F01" w:rsidTr="0083658F">
        <w:trPr>
          <w:trHeight w:val="752"/>
          <w:jc w:val="center"/>
        </w:trPr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02F01" w:rsidRPr="00DB0DCE" w:rsidRDefault="00502F01">
            <w:pP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亲自动手：实现订阅</w:t>
            </w:r>
            <w:r w:rsidRPr="00DB0DCE">
              <w:rPr>
                <w:rStyle w:val="font31"/>
                <w:b w:val="0"/>
                <w:lang w:bidi="ar"/>
              </w:rPr>
              <w:t>MQTT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消息以及</w:t>
            </w:r>
            <w:r w:rsidRPr="00DB0DCE">
              <w:rPr>
                <w:rStyle w:val="font31"/>
                <w:b w:val="0"/>
                <w:lang w:bidi="ar"/>
              </w:rPr>
              <w:t>AJAX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方法的使用</w:t>
            </w:r>
          </w:p>
        </w:tc>
      </w:tr>
      <w:tr w:rsidR="00502F01" w:rsidTr="0083658F">
        <w:trPr>
          <w:trHeight w:val="752"/>
          <w:jc w:val="center"/>
        </w:trPr>
        <w:tc>
          <w:tcPr>
            <w:tcW w:w="1597" w:type="dxa"/>
            <w:vMerge/>
            <w:shd w:val="clear" w:color="auto" w:fill="FFFFFF" w:themeFill="background1"/>
            <w:vAlign w:val="center"/>
          </w:tcPr>
          <w:p w:rsidR="00502F01" w:rsidRPr="00DB0DCE" w:rsidRDefault="00502F01">
            <w:pPr>
              <w:jc w:val="center"/>
              <w:rPr>
                <w:rFonts w:ascii="Cambria" w:eastAsia="Cambria" w:hAnsi="Cambria" w:cs="Cambria"/>
                <w:color w:val="000000"/>
                <w:sz w:val="22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center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Fonts w:ascii="Cambria" w:eastAsia="Cambria" w:hAnsi="Cambria" w:cs="Cambria"/>
                <w:color w:val="000000"/>
                <w:kern w:val="0"/>
                <w:sz w:val="22"/>
                <w:lang w:bidi="ar"/>
              </w:rPr>
              <w:t>0.5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02F01" w:rsidRPr="00DB0DCE" w:rsidRDefault="004D0B61">
            <w:pPr>
              <w:widowControl/>
              <w:jc w:val="left"/>
              <w:textAlignment w:val="center"/>
              <w:rPr>
                <w:rFonts w:ascii="Cambria" w:eastAsia="Cambria" w:hAnsi="Cambria" w:cs="Cambria"/>
                <w:color w:val="000000"/>
                <w:sz w:val="22"/>
              </w:rPr>
            </w:pPr>
            <w:r w:rsidRPr="00DB0DCE">
              <w:rPr>
                <w:rStyle w:val="font01"/>
                <w:rFonts w:hint="default"/>
                <w:b w:val="0"/>
                <w:lang w:bidi="ar"/>
              </w:rPr>
              <w:t>亲自动手：使用</w:t>
            </w:r>
            <w:r w:rsidRPr="00DB0DCE">
              <w:rPr>
                <w:rStyle w:val="font31"/>
                <w:b w:val="0"/>
                <w:lang w:bidi="ar"/>
              </w:rPr>
              <w:t>ECharts</w:t>
            </w:r>
            <w:r w:rsidRPr="00DB0DCE">
              <w:rPr>
                <w:rStyle w:val="font01"/>
                <w:rFonts w:hint="default"/>
                <w:b w:val="0"/>
                <w:lang w:bidi="ar"/>
              </w:rPr>
              <w:t>构建一个动态显示数据的简单页面</w:t>
            </w:r>
          </w:p>
        </w:tc>
      </w:tr>
    </w:tbl>
    <w:p w:rsidR="00502F01" w:rsidRDefault="00502F01"/>
    <w:sectPr w:rsidR="00502F01">
      <w:headerReference w:type="default" r:id="rId9"/>
      <w:footerReference w:type="default" r:id="rId10"/>
      <w:pgSz w:w="11906" w:h="16838"/>
      <w:pgMar w:top="1440" w:right="1077" w:bottom="1440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1D" w:rsidRDefault="00EA6D1D">
      <w:r>
        <w:separator/>
      </w:r>
    </w:p>
  </w:endnote>
  <w:endnote w:type="continuationSeparator" w:id="0">
    <w:p w:rsidR="00EA6D1D" w:rsidRDefault="00EA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174842"/>
    </w:sdtPr>
    <w:sdtEndPr/>
    <w:sdtContent>
      <w:p w:rsidR="00502F01" w:rsidRDefault="004D0B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D1D" w:rsidRPr="00EA6D1D">
          <w:rPr>
            <w:noProof/>
            <w:lang w:val="zh-CN"/>
          </w:rPr>
          <w:t>1</w:t>
        </w:r>
        <w:r>
          <w:fldChar w:fldCharType="end"/>
        </w:r>
      </w:p>
    </w:sdtContent>
  </w:sdt>
  <w:p w:rsidR="00502F01" w:rsidRDefault="00502F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1D" w:rsidRDefault="00EA6D1D">
      <w:r>
        <w:separator/>
      </w:r>
    </w:p>
  </w:footnote>
  <w:footnote w:type="continuationSeparator" w:id="0">
    <w:p w:rsidR="00EA6D1D" w:rsidRDefault="00EA6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F01" w:rsidRDefault="004D0B61">
    <w:pPr>
      <w:pStyle w:val="a5"/>
    </w:pPr>
    <w:r>
      <w:t>201</w:t>
    </w:r>
    <w:r>
      <w:rPr>
        <w:rFonts w:hint="eastAsia"/>
      </w:rPr>
      <w:t>8年“西门子杯”中国智能制造挑战赛</w:t>
    </w:r>
    <w:r>
      <w:rPr>
        <w:rFonts w:ascii="Cambria" w:hAnsi="Cambria" w:hint="eastAsia"/>
      </w:rPr>
      <w:t>（原全国大学生工业自动化挑战赛）</w:t>
    </w:r>
    <w:r>
      <w:rPr>
        <w:rFonts w:hint="eastAsia"/>
      </w:rPr>
      <w:t xml:space="preserve"> 逻辑控制设计开发赛项 决赛在线培训</w:t>
    </w:r>
    <w:r>
      <w:t>安排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1E"/>
    <w:rsid w:val="00002E70"/>
    <w:rsid w:val="000410D5"/>
    <w:rsid w:val="0005290B"/>
    <w:rsid w:val="00065D25"/>
    <w:rsid w:val="000766A4"/>
    <w:rsid w:val="0008457E"/>
    <w:rsid w:val="000946CC"/>
    <w:rsid w:val="000B5940"/>
    <w:rsid w:val="000C08F4"/>
    <w:rsid w:val="000F211D"/>
    <w:rsid w:val="000F763D"/>
    <w:rsid w:val="00102E61"/>
    <w:rsid w:val="00116260"/>
    <w:rsid w:val="0013761E"/>
    <w:rsid w:val="00140B21"/>
    <w:rsid w:val="00153132"/>
    <w:rsid w:val="0015661B"/>
    <w:rsid w:val="00161252"/>
    <w:rsid w:val="00196C5A"/>
    <w:rsid w:val="001B1D80"/>
    <w:rsid w:val="001B46BF"/>
    <w:rsid w:val="001D4439"/>
    <w:rsid w:val="00202BF1"/>
    <w:rsid w:val="00245656"/>
    <w:rsid w:val="00281E55"/>
    <w:rsid w:val="00285B8B"/>
    <w:rsid w:val="002D1729"/>
    <w:rsid w:val="002D7538"/>
    <w:rsid w:val="002D7E7F"/>
    <w:rsid w:val="002E4435"/>
    <w:rsid w:val="002E5C67"/>
    <w:rsid w:val="002F36A5"/>
    <w:rsid w:val="002F5F18"/>
    <w:rsid w:val="00330925"/>
    <w:rsid w:val="003409AB"/>
    <w:rsid w:val="003B26ED"/>
    <w:rsid w:val="003B4DF0"/>
    <w:rsid w:val="003C5DC3"/>
    <w:rsid w:val="003D14A0"/>
    <w:rsid w:val="003E0454"/>
    <w:rsid w:val="003E6AEF"/>
    <w:rsid w:val="00400AAD"/>
    <w:rsid w:val="00411CD0"/>
    <w:rsid w:val="00423C06"/>
    <w:rsid w:val="00442410"/>
    <w:rsid w:val="00447153"/>
    <w:rsid w:val="00452823"/>
    <w:rsid w:val="00455778"/>
    <w:rsid w:val="00463ED8"/>
    <w:rsid w:val="0046617E"/>
    <w:rsid w:val="004C300F"/>
    <w:rsid w:val="004C3A89"/>
    <w:rsid w:val="004D0B61"/>
    <w:rsid w:val="00502F01"/>
    <w:rsid w:val="00545170"/>
    <w:rsid w:val="00556FE1"/>
    <w:rsid w:val="005B2CAA"/>
    <w:rsid w:val="005B49BE"/>
    <w:rsid w:val="005C1658"/>
    <w:rsid w:val="005C4878"/>
    <w:rsid w:val="00614A66"/>
    <w:rsid w:val="0062218D"/>
    <w:rsid w:val="00660C76"/>
    <w:rsid w:val="00661EC6"/>
    <w:rsid w:val="00690806"/>
    <w:rsid w:val="006D0832"/>
    <w:rsid w:val="006D3384"/>
    <w:rsid w:val="006D5B32"/>
    <w:rsid w:val="006D685F"/>
    <w:rsid w:val="007152C3"/>
    <w:rsid w:val="007558D7"/>
    <w:rsid w:val="00771D5B"/>
    <w:rsid w:val="007A7009"/>
    <w:rsid w:val="007D22E0"/>
    <w:rsid w:val="007E22F5"/>
    <w:rsid w:val="007E7E10"/>
    <w:rsid w:val="0083658F"/>
    <w:rsid w:val="00863951"/>
    <w:rsid w:val="008C26B5"/>
    <w:rsid w:val="008E3246"/>
    <w:rsid w:val="009324C4"/>
    <w:rsid w:val="00935A35"/>
    <w:rsid w:val="00936D6E"/>
    <w:rsid w:val="00941A82"/>
    <w:rsid w:val="00987B70"/>
    <w:rsid w:val="009926CA"/>
    <w:rsid w:val="009C21C1"/>
    <w:rsid w:val="009C4DD7"/>
    <w:rsid w:val="009D46DB"/>
    <w:rsid w:val="009E5E74"/>
    <w:rsid w:val="00A04DA7"/>
    <w:rsid w:val="00A173FF"/>
    <w:rsid w:val="00A502F4"/>
    <w:rsid w:val="00A76C88"/>
    <w:rsid w:val="00AB1123"/>
    <w:rsid w:val="00AD4758"/>
    <w:rsid w:val="00AF66E6"/>
    <w:rsid w:val="00B015E4"/>
    <w:rsid w:val="00B2774E"/>
    <w:rsid w:val="00B27D45"/>
    <w:rsid w:val="00B37CBE"/>
    <w:rsid w:val="00B511A2"/>
    <w:rsid w:val="00B87B55"/>
    <w:rsid w:val="00B94F2D"/>
    <w:rsid w:val="00B953A4"/>
    <w:rsid w:val="00BB6056"/>
    <w:rsid w:val="00BC6B59"/>
    <w:rsid w:val="00BF2D5E"/>
    <w:rsid w:val="00BF4D74"/>
    <w:rsid w:val="00C33D43"/>
    <w:rsid w:val="00C46448"/>
    <w:rsid w:val="00C50AA4"/>
    <w:rsid w:val="00C94071"/>
    <w:rsid w:val="00CE67CA"/>
    <w:rsid w:val="00D05099"/>
    <w:rsid w:val="00D24735"/>
    <w:rsid w:val="00D368BD"/>
    <w:rsid w:val="00D373FA"/>
    <w:rsid w:val="00D73AC1"/>
    <w:rsid w:val="00D8183F"/>
    <w:rsid w:val="00DB0CAB"/>
    <w:rsid w:val="00DB0DCE"/>
    <w:rsid w:val="00DC1104"/>
    <w:rsid w:val="00E22939"/>
    <w:rsid w:val="00E320A1"/>
    <w:rsid w:val="00E6484F"/>
    <w:rsid w:val="00E65ED5"/>
    <w:rsid w:val="00E769AE"/>
    <w:rsid w:val="00E97D55"/>
    <w:rsid w:val="00EA6D1D"/>
    <w:rsid w:val="00EC7BEE"/>
    <w:rsid w:val="00ED20B0"/>
    <w:rsid w:val="00EE69D0"/>
    <w:rsid w:val="00F2160A"/>
    <w:rsid w:val="00F3682A"/>
    <w:rsid w:val="00F46CB1"/>
    <w:rsid w:val="00F5212E"/>
    <w:rsid w:val="00F93697"/>
    <w:rsid w:val="00FC503D"/>
    <w:rsid w:val="03D52C59"/>
    <w:rsid w:val="09D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locked/>
    <w:rPr>
      <w:rFonts w:cs="Times New Roman"/>
      <w:sz w:val="18"/>
      <w:szCs w:val="18"/>
    </w:rPr>
  </w:style>
  <w:style w:type="character" w:customStyle="1" w:styleId="font51">
    <w:name w:val="font51"/>
    <w:basedOn w:val="a0"/>
    <w:rPr>
      <w:rFonts w:ascii="Cambria" w:eastAsia="Cambria" w:hAnsi="Cambria" w:cs="Cambria" w:hint="default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Cambria" w:eastAsia="Cambria" w:hAnsi="Cambria" w:cs="Cambria" w:hint="default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Cambria" w:eastAsia="Cambria" w:hAnsi="Cambria" w:cs="Cambria" w:hint="default"/>
      <w:b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1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页眉 Char"/>
    <w:uiPriority w:val="99"/>
    <w:locked/>
    <w:rPr>
      <w:rFonts w:cs="Times New Roman"/>
      <w:sz w:val="18"/>
      <w:szCs w:val="18"/>
    </w:rPr>
  </w:style>
  <w:style w:type="character" w:customStyle="1" w:styleId="font51">
    <w:name w:val="font51"/>
    <w:basedOn w:val="a0"/>
    <w:rPr>
      <w:rFonts w:ascii="Cambria" w:eastAsia="Cambria" w:hAnsi="Cambria" w:cs="Cambria" w:hint="default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Cambria" w:eastAsia="Cambria" w:hAnsi="Cambria" w:cs="Cambria" w:hint="default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Cambria" w:eastAsia="Cambria" w:hAnsi="Cambria" w:cs="Cambria" w:hint="default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A643BE-7704-4CFB-84C2-6F15AE0D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Cheng.C</dc:creator>
  <cp:lastModifiedBy>liushaohui</cp:lastModifiedBy>
  <cp:revision>87</cp:revision>
  <cp:lastPrinted>2018-07-10T01:07:00Z</cp:lastPrinted>
  <dcterms:created xsi:type="dcterms:W3CDTF">2018-07-05T03:46:00Z</dcterms:created>
  <dcterms:modified xsi:type="dcterms:W3CDTF">2018-08-06T11:02:00Z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